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C0" w:rsidRPr="00C33465" w:rsidRDefault="00C04B4F" w:rsidP="00C33465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Změna dokončené stavby-nadstavba skladu,</w:t>
      </w:r>
      <w:r w:rsidR="00C33465" w:rsidRPr="00C33465">
        <w:rPr>
          <w:b/>
          <w:sz w:val="24"/>
          <w:szCs w:val="24"/>
        </w:rPr>
        <w:t xml:space="preserve"> </w:t>
      </w:r>
      <w:r w:rsidR="001A38A6">
        <w:rPr>
          <w:b/>
          <w:sz w:val="24"/>
          <w:szCs w:val="24"/>
        </w:rPr>
        <w:t xml:space="preserve">Lipka </w:t>
      </w:r>
      <w:r>
        <w:rPr>
          <w:b/>
          <w:sz w:val="24"/>
          <w:szCs w:val="24"/>
        </w:rPr>
        <w:t>Rozmarýnová 813/6</w:t>
      </w:r>
    </w:p>
    <w:p w:rsidR="00432DF1" w:rsidRPr="009C03C0" w:rsidRDefault="009060F0">
      <w:pPr>
        <w:rPr>
          <w:sz w:val="24"/>
          <w:szCs w:val="24"/>
        </w:rPr>
      </w:pPr>
      <w:r>
        <w:rPr>
          <w:sz w:val="24"/>
          <w:szCs w:val="24"/>
        </w:rPr>
        <w:t>Dokumentace pro vydání společného územního souhlasu a ohlášení</w:t>
      </w:r>
    </w:p>
    <w:p w:rsidR="009C03C0" w:rsidRDefault="009C03C0"/>
    <w:p w:rsidR="009C03C0" w:rsidRDefault="009C03C0"/>
    <w:p w:rsidR="009C03C0" w:rsidRDefault="009C03C0"/>
    <w:p w:rsidR="009C03C0" w:rsidRDefault="009C03C0"/>
    <w:p w:rsidR="009C03C0" w:rsidRDefault="009C03C0"/>
    <w:p w:rsidR="009C03C0" w:rsidRDefault="009C03C0"/>
    <w:p w:rsidR="009C03C0" w:rsidRDefault="009C03C0" w:rsidP="009C03C0">
      <w:pPr>
        <w:jc w:val="center"/>
        <w:rPr>
          <w:b/>
          <w:sz w:val="44"/>
          <w:szCs w:val="44"/>
        </w:rPr>
      </w:pPr>
      <w:r w:rsidRPr="009C03C0">
        <w:rPr>
          <w:b/>
          <w:sz w:val="44"/>
          <w:szCs w:val="44"/>
        </w:rPr>
        <w:t>A. Průvodní zpráva</w:t>
      </w: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9C03C0" w:rsidRDefault="009C03C0" w:rsidP="009C03C0">
      <w:pPr>
        <w:jc w:val="center"/>
        <w:rPr>
          <w:b/>
          <w:sz w:val="44"/>
          <w:szCs w:val="44"/>
        </w:rPr>
      </w:pPr>
    </w:p>
    <w:p w:rsidR="00AA6B88" w:rsidRDefault="00AA6B88" w:rsidP="009C03C0">
      <w:pPr>
        <w:jc w:val="center"/>
        <w:rPr>
          <w:b/>
          <w:sz w:val="44"/>
          <w:szCs w:val="44"/>
        </w:rPr>
      </w:pPr>
    </w:p>
    <w:p w:rsidR="00AA6B88" w:rsidRDefault="00AA6B88" w:rsidP="009C03C0">
      <w:pPr>
        <w:jc w:val="center"/>
        <w:rPr>
          <w:b/>
          <w:sz w:val="44"/>
          <w:szCs w:val="44"/>
        </w:rPr>
      </w:pPr>
    </w:p>
    <w:p w:rsidR="00C33465" w:rsidRDefault="009C03C0" w:rsidP="009C03C0">
      <w:pPr>
        <w:rPr>
          <w:sz w:val="24"/>
          <w:szCs w:val="24"/>
        </w:rPr>
      </w:pPr>
      <w:r>
        <w:rPr>
          <w:b/>
          <w:sz w:val="44"/>
          <w:szCs w:val="44"/>
        </w:rPr>
        <w:tab/>
      </w:r>
      <w:r w:rsidR="00B208F4">
        <w:rPr>
          <w:sz w:val="24"/>
          <w:szCs w:val="24"/>
        </w:rPr>
        <w:t>Říjen 2023</w:t>
      </w:r>
      <w:r w:rsidR="007E7899">
        <w:rPr>
          <w:sz w:val="24"/>
          <w:szCs w:val="24"/>
        </w:rPr>
        <w:tab/>
      </w:r>
      <w:r w:rsidR="007E7899">
        <w:rPr>
          <w:sz w:val="24"/>
          <w:szCs w:val="24"/>
        </w:rPr>
        <w:tab/>
      </w:r>
      <w:r w:rsidR="007E7899">
        <w:rPr>
          <w:sz w:val="24"/>
          <w:szCs w:val="24"/>
        </w:rPr>
        <w:tab/>
      </w:r>
      <w:r w:rsidR="007E7899">
        <w:rPr>
          <w:sz w:val="24"/>
          <w:szCs w:val="24"/>
        </w:rPr>
        <w:tab/>
        <w:t>Vypracoval: Ing. Josef Bárta</w:t>
      </w:r>
    </w:p>
    <w:p w:rsidR="00C33465" w:rsidRDefault="00C33465" w:rsidP="009C03C0">
      <w:pPr>
        <w:rPr>
          <w:sz w:val="24"/>
          <w:szCs w:val="24"/>
        </w:rPr>
      </w:pPr>
    </w:p>
    <w:p w:rsidR="009C03C0" w:rsidRDefault="009C03C0" w:rsidP="009C03C0">
      <w:pPr>
        <w:rPr>
          <w:sz w:val="24"/>
          <w:szCs w:val="24"/>
        </w:rPr>
      </w:pPr>
    </w:p>
    <w:p w:rsidR="009C03C0" w:rsidRPr="00756B22" w:rsidRDefault="009C03C0" w:rsidP="009C03C0">
      <w:pPr>
        <w:rPr>
          <w:b/>
          <w:sz w:val="24"/>
          <w:szCs w:val="24"/>
        </w:rPr>
      </w:pPr>
      <w:r w:rsidRPr="00756B22">
        <w:rPr>
          <w:b/>
          <w:sz w:val="24"/>
          <w:szCs w:val="24"/>
        </w:rPr>
        <w:lastRenderedPageBreak/>
        <w:t>A.1 Identifikační údaje</w:t>
      </w:r>
    </w:p>
    <w:p w:rsidR="009C03C0" w:rsidRPr="00C84A96" w:rsidRDefault="009C03C0" w:rsidP="009C03C0">
      <w:pPr>
        <w:rPr>
          <w:b/>
          <w:sz w:val="24"/>
          <w:szCs w:val="24"/>
        </w:rPr>
      </w:pPr>
      <w:r w:rsidRPr="00C84A96">
        <w:rPr>
          <w:b/>
          <w:sz w:val="24"/>
          <w:szCs w:val="24"/>
        </w:rPr>
        <w:t>A.1.1 Údaje o stavbě</w:t>
      </w:r>
    </w:p>
    <w:p w:rsidR="00C134B9" w:rsidRDefault="00C84A96" w:rsidP="00AD6CAF">
      <w:pPr>
        <w:pStyle w:val="Bezmezer"/>
        <w:rPr>
          <w:sz w:val="24"/>
          <w:szCs w:val="24"/>
        </w:rPr>
      </w:pPr>
      <w:r w:rsidRPr="008A07C3">
        <w:rPr>
          <w:b/>
          <w:sz w:val="24"/>
          <w:szCs w:val="24"/>
        </w:rPr>
        <w:t>A.1.1 a)</w:t>
      </w:r>
      <w:r w:rsidR="00C04B4F">
        <w:rPr>
          <w:b/>
          <w:sz w:val="24"/>
          <w:szCs w:val="24"/>
        </w:rPr>
        <w:t xml:space="preserve"> </w:t>
      </w:r>
      <w:r w:rsidR="00D46663">
        <w:rPr>
          <w:sz w:val="24"/>
          <w:szCs w:val="24"/>
        </w:rPr>
        <w:t>Název stavby</w:t>
      </w:r>
      <w:r w:rsidR="00D46663">
        <w:rPr>
          <w:sz w:val="24"/>
          <w:szCs w:val="24"/>
        </w:rPr>
        <w:tab/>
      </w:r>
    </w:p>
    <w:p w:rsidR="009C03C0" w:rsidRDefault="00C04B4F" w:rsidP="00AD6CAF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Změna dokončené stavby - nadstavba skladu</w:t>
      </w:r>
    </w:p>
    <w:p w:rsidR="00C134B9" w:rsidRDefault="00C134B9" w:rsidP="00AD6CAF">
      <w:pPr>
        <w:pStyle w:val="Bezmezer"/>
        <w:rPr>
          <w:sz w:val="24"/>
          <w:szCs w:val="24"/>
        </w:rPr>
      </w:pPr>
    </w:p>
    <w:p w:rsidR="00D46663" w:rsidRDefault="00C84A96" w:rsidP="00AD6CAF">
      <w:pPr>
        <w:pStyle w:val="Bezmezer"/>
        <w:rPr>
          <w:sz w:val="24"/>
          <w:szCs w:val="24"/>
        </w:rPr>
      </w:pPr>
      <w:r w:rsidRPr="008A07C3">
        <w:rPr>
          <w:b/>
          <w:sz w:val="24"/>
          <w:szCs w:val="24"/>
        </w:rPr>
        <w:t>A.1.1.b)</w:t>
      </w:r>
      <w:r w:rsidR="00C04B4F">
        <w:rPr>
          <w:b/>
          <w:sz w:val="24"/>
          <w:szCs w:val="24"/>
        </w:rPr>
        <w:t xml:space="preserve"> </w:t>
      </w:r>
      <w:r w:rsidR="00C134B9" w:rsidRPr="00C84A96">
        <w:rPr>
          <w:sz w:val="24"/>
          <w:szCs w:val="24"/>
        </w:rPr>
        <w:t>Místo stavby</w:t>
      </w:r>
      <w:r w:rsidR="00AD6CAF" w:rsidRPr="00C84A96">
        <w:rPr>
          <w:sz w:val="24"/>
          <w:szCs w:val="24"/>
        </w:rPr>
        <w:tab/>
      </w:r>
    </w:p>
    <w:p w:rsidR="00AD6CAF" w:rsidRDefault="00D46663" w:rsidP="00AD6CAF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Ulice </w:t>
      </w:r>
      <w:r w:rsidR="00C04B4F">
        <w:rPr>
          <w:sz w:val="24"/>
          <w:szCs w:val="24"/>
        </w:rPr>
        <w:t xml:space="preserve"> Rozmarýnová 8143/6, </w:t>
      </w:r>
      <w:proofErr w:type="spellStart"/>
      <w:r w:rsidR="00C04B4F">
        <w:rPr>
          <w:sz w:val="24"/>
          <w:szCs w:val="24"/>
        </w:rPr>
        <w:t>Brno</w:t>
      </w:r>
      <w:proofErr w:type="spellEnd"/>
      <w:r w:rsidR="00C04B4F">
        <w:rPr>
          <w:sz w:val="24"/>
          <w:szCs w:val="24"/>
        </w:rPr>
        <w:t>-Jundrov</w:t>
      </w:r>
      <w:r>
        <w:rPr>
          <w:sz w:val="24"/>
          <w:szCs w:val="24"/>
        </w:rPr>
        <w:t xml:space="preserve">, </w:t>
      </w:r>
      <w:r w:rsidR="00C04B4F">
        <w:rPr>
          <w:sz w:val="24"/>
          <w:szCs w:val="24"/>
        </w:rPr>
        <w:t>p.č. 601/1, 601/2</w:t>
      </w:r>
    </w:p>
    <w:p w:rsidR="00C134B9" w:rsidRDefault="00C134B9" w:rsidP="00AD6CAF">
      <w:pPr>
        <w:pStyle w:val="Bezmezer"/>
        <w:rPr>
          <w:sz w:val="24"/>
          <w:szCs w:val="24"/>
        </w:rPr>
      </w:pPr>
    </w:p>
    <w:p w:rsidR="00C134B9" w:rsidRPr="00C134B9" w:rsidRDefault="00C84A96" w:rsidP="00C134B9">
      <w:pPr>
        <w:pStyle w:val="Bezmezer"/>
        <w:rPr>
          <w:sz w:val="24"/>
          <w:szCs w:val="24"/>
        </w:rPr>
      </w:pPr>
      <w:r w:rsidRPr="008A07C3">
        <w:rPr>
          <w:b/>
          <w:sz w:val="24"/>
          <w:szCs w:val="24"/>
        </w:rPr>
        <w:t>A.1.1.c)</w:t>
      </w:r>
      <w:r w:rsidR="00C04B4F">
        <w:rPr>
          <w:b/>
          <w:sz w:val="24"/>
          <w:szCs w:val="24"/>
        </w:rPr>
        <w:t xml:space="preserve"> </w:t>
      </w:r>
      <w:r w:rsidR="00C134B9" w:rsidRPr="00C134B9">
        <w:rPr>
          <w:sz w:val="24"/>
          <w:szCs w:val="24"/>
        </w:rPr>
        <w:t>Předmět dokumentace</w:t>
      </w:r>
    </w:p>
    <w:p w:rsidR="00596FD7" w:rsidRDefault="00D46663" w:rsidP="00C134B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Stavba řeší </w:t>
      </w:r>
      <w:r w:rsidR="00C04B4F">
        <w:rPr>
          <w:sz w:val="24"/>
          <w:szCs w:val="24"/>
        </w:rPr>
        <w:t>nadstavbu stávajícího skladu zahradních potřeb a nářadí. Nový prostor bude sloužit jako sklad keramických potřeb.</w:t>
      </w:r>
      <w:r w:rsidR="00596FD7">
        <w:rPr>
          <w:sz w:val="24"/>
          <w:szCs w:val="24"/>
        </w:rPr>
        <w:t xml:space="preserve"> </w:t>
      </w:r>
      <w:r w:rsidR="00C04B4F">
        <w:rPr>
          <w:sz w:val="24"/>
          <w:szCs w:val="24"/>
        </w:rPr>
        <w:t xml:space="preserve">Vstup do prostoru nového skladu je </w:t>
      </w:r>
      <w:r w:rsidR="00A651AB">
        <w:rPr>
          <w:sz w:val="24"/>
          <w:szCs w:val="24"/>
        </w:rPr>
        <w:t xml:space="preserve">stávajícími </w:t>
      </w:r>
      <w:r w:rsidR="00C04B4F">
        <w:rPr>
          <w:sz w:val="24"/>
          <w:szCs w:val="24"/>
        </w:rPr>
        <w:t xml:space="preserve">dveřmi ze stávajícího objektu. </w:t>
      </w:r>
    </w:p>
    <w:p w:rsidR="00C71B91" w:rsidRDefault="00D46663" w:rsidP="00C04B4F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Jedná se o </w:t>
      </w:r>
      <w:r w:rsidR="00A651AB">
        <w:rPr>
          <w:sz w:val="24"/>
          <w:szCs w:val="24"/>
        </w:rPr>
        <w:t>dřevostavbu ,</w:t>
      </w:r>
      <w:r w:rsidR="00C04B4F">
        <w:rPr>
          <w:sz w:val="24"/>
          <w:szCs w:val="24"/>
        </w:rPr>
        <w:t>která bude postavena na střeše stávajícího skladu. Únosnost stávající střešní konstrukce je dostatečná, byla dimenzována n</w:t>
      </w:r>
      <w:r w:rsidR="00A651AB">
        <w:rPr>
          <w:sz w:val="24"/>
          <w:szCs w:val="24"/>
        </w:rPr>
        <w:t>a případnou nadstavbu v budoucnosti.</w:t>
      </w:r>
      <w:r>
        <w:rPr>
          <w:sz w:val="24"/>
          <w:szCs w:val="24"/>
        </w:rPr>
        <w:t xml:space="preserve"> </w:t>
      </w:r>
    </w:p>
    <w:p w:rsidR="00C134B9" w:rsidRPr="00C134B9" w:rsidRDefault="00C134B9" w:rsidP="00C134B9">
      <w:pPr>
        <w:pStyle w:val="Bezmezer"/>
        <w:rPr>
          <w:sz w:val="24"/>
          <w:szCs w:val="24"/>
        </w:rPr>
      </w:pPr>
    </w:p>
    <w:p w:rsidR="00A651AB" w:rsidRDefault="00B208F4" w:rsidP="00A651AB">
      <w:pPr>
        <w:pStyle w:val="Nadpis4"/>
        <w:tabs>
          <w:tab w:val="left" w:pos="382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A.1.2 Údaje o stavebníkovi</w:t>
      </w:r>
    </w:p>
    <w:p w:rsidR="00A651AB" w:rsidRPr="00A651AB" w:rsidRDefault="00A651AB" w:rsidP="00A651AB">
      <w:pPr>
        <w:pStyle w:val="Bezmezer"/>
        <w:rPr>
          <w:lang w:eastAsia="cs-CZ"/>
        </w:rPr>
      </w:pPr>
    </w:p>
    <w:p w:rsidR="00997358" w:rsidRPr="00B208F4" w:rsidRDefault="0056112C" w:rsidP="00C134B9">
      <w:pPr>
        <w:rPr>
          <w:sz w:val="24"/>
          <w:szCs w:val="24"/>
          <w:lang w:eastAsia="cs-CZ"/>
        </w:rPr>
      </w:pPr>
      <w:r w:rsidRPr="008A07C3">
        <w:rPr>
          <w:b/>
          <w:sz w:val="24"/>
          <w:szCs w:val="24"/>
        </w:rPr>
        <w:t>A.1.2.c)</w:t>
      </w:r>
      <w:r w:rsidR="00C04B4F">
        <w:rPr>
          <w:b/>
          <w:sz w:val="24"/>
          <w:szCs w:val="24"/>
        </w:rPr>
        <w:t xml:space="preserve"> </w:t>
      </w:r>
      <w:r w:rsidR="00997358" w:rsidRPr="00C134B9">
        <w:rPr>
          <w:sz w:val="24"/>
          <w:szCs w:val="24"/>
        </w:rPr>
        <w:t>Lipka – škols</w:t>
      </w:r>
      <w:r w:rsidR="00C134B9" w:rsidRPr="00C134B9">
        <w:rPr>
          <w:sz w:val="24"/>
          <w:szCs w:val="24"/>
        </w:rPr>
        <w:t xml:space="preserve">ké zařízení pro environmentální </w:t>
      </w:r>
      <w:r w:rsidR="00997358" w:rsidRPr="00C134B9">
        <w:rPr>
          <w:sz w:val="24"/>
          <w:szCs w:val="24"/>
        </w:rPr>
        <w:t>vzděláv</w:t>
      </w:r>
      <w:r w:rsidR="00C134B9" w:rsidRPr="00C134B9">
        <w:rPr>
          <w:sz w:val="24"/>
          <w:szCs w:val="24"/>
        </w:rPr>
        <w:t xml:space="preserve">ání Brno, příspěvková organizace, </w:t>
      </w:r>
      <w:r w:rsidR="00997358" w:rsidRPr="00C134B9">
        <w:rPr>
          <w:sz w:val="24"/>
          <w:szCs w:val="24"/>
        </w:rPr>
        <w:t>Lipová 233/20, 602 00 Brno</w:t>
      </w:r>
      <w:r w:rsidR="00B208F4">
        <w:rPr>
          <w:sz w:val="24"/>
          <w:szCs w:val="24"/>
        </w:rPr>
        <w:t xml:space="preserve">, </w:t>
      </w:r>
      <w:proofErr w:type="spellStart"/>
      <w:r w:rsidR="00B208F4">
        <w:rPr>
          <w:sz w:val="24"/>
          <w:szCs w:val="24"/>
        </w:rPr>
        <w:t>Ičo</w:t>
      </w:r>
      <w:proofErr w:type="spellEnd"/>
      <w:r w:rsidR="00B208F4">
        <w:rPr>
          <w:sz w:val="24"/>
          <w:szCs w:val="24"/>
        </w:rPr>
        <w:t xml:space="preserve"> : </w:t>
      </w:r>
      <w:r w:rsidR="00B208F4" w:rsidRPr="00B208F4">
        <w:rPr>
          <w:sz w:val="24"/>
          <w:szCs w:val="24"/>
        </w:rPr>
        <w:t>44993447</w:t>
      </w:r>
    </w:p>
    <w:p w:rsidR="00C134B9" w:rsidRDefault="00997358" w:rsidP="00C134B9">
      <w:pPr>
        <w:pStyle w:val="Bezmezer"/>
        <w:rPr>
          <w:b/>
          <w:sz w:val="24"/>
          <w:szCs w:val="24"/>
          <w:lang w:eastAsia="cs-CZ"/>
        </w:rPr>
      </w:pPr>
      <w:r w:rsidRPr="00C84A96">
        <w:rPr>
          <w:b/>
          <w:sz w:val="24"/>
          <w:szCs w:val="24"/>
          <w:lang w:eastAsia="cs-CZ"/>
        </w:rPr>
        <w:t xml:space="preserve">A.1.3. Údaje o </w:t>
      </w:r>
      <w:r w:rsidR="00C134B9" w:rsidRPr="00C84A96">
        <w:rPr>
          <w:b/>
          <w:sz w:val="24"/>
          <w:szCs w:val="24"/>
          <w:lang w:eastAsia="cs-CZ"/>
        </w:rPr>
        <w:t xml:space="preserve">zpracovateli </w:t>
      </w:r>
      <w:r w:rsidR="00B208F4">
        <w:rPr>
          <w:b/>
          <w:sz w:val="24"/>
          <w:szCs w:val="24"/>
          <w:lang w:eastAsia="cs-CZ"/>
        </w:rPr>
        <w:t xml:space="preserve">projektové </w:t>
      </w:r>
      <w:r w:rsidR="00C134B9" w:rsidRPr="00C84A96">
        <w:rPr>
          <w:b/>
          <w:sz w:val="24"/>
          <w:szCs w:val="24"/>
          <w:lang w:eastAsia="cs-CZ"/>
        </w:rPr>
        <w:t>dokumentace</w:t>
      </w:r>
    </w:p>
    <w:p w:rsidR="00A651AB" w:rsidRPr="00C84A96" w:rsidRDefault="00A651AB" w:rsidP="00C134B9">
      <w:pPr>
        <w:pStyle w:val="Bezmezer"/>
        <w:rPr>
          <w:b/>
          <w:sz w:val="24"/>
          <w:szCs w:val="24"/>
          <w:lang w:eastAsia="cs-CZ"/>
        </w:rPr>
      </w:pPr>
    </w:p>
    <w:p w:rsidR="00C134B9" w:rsidRDefault="0056112C" w:rsidP="00C134B9">
      <w:pPr>
        <w:pStyle w:val="Bezmezer"/>
        <w:rPr>
          <w:sz w:val="24"/>
          <w:szCs w:val="24"/>
          <w:lang w:eastAsia="cs-CZ"/>
        </w:rPr>
      </w:pPr>
      <w:r w:rsidRPr="008A07C3">
        <w:rPr>
          <w:b/>
          <w:sz w:val="24"/>
          <w:szCs w:val="24"/>
          <w:lang w:eastAsia="cs-CZ"/>
        </w:rPr>
        <w:t>A.1.3.a)</w:t>
      </w:r>
      <w:r w:rsidR="00D136A0">
        <w:rPr>
          <w:b/>
          <w:sz w:val="24"/>
          <w:szCs w:val="24"/>
          <w:lang w:eastAsia="cs-CZ"/>
        </w:rPr>
        <w:t xml:space="preserve"> </w:t>
      </w:r>
      <w:r w:rsidR="00C134B9">
        <w:rPr>
          <w:sz w:val="24"/>
          <w:szCs w:val="24"/>
          <w:lang w:eastAsia="cs-CZ"/>
        </w:rPr>
        <w:t>Ing. Josef Bárta, IČO 12165247, Přímá 14, 642 00 Brno</w:t>
      </w:r>
    </w:p>
    <w:p w:rsidR="00C134B9" w:rsidRDefault="00756B22" w:rsidP="00C134B9">
      <w:pPr>
        <w:pStyle w:val="Bezmezer"/>
        <w:rPr>
          <w:lang w:eastAsia="cs-CZ"/>
        </w:rPr>
      </w:pPr>
      <w:r>
        <w:rPr>
          <w:sz w:val="24"/>
          <w:szCs w:val="24"/>
          <w:lang w:eastAsia="cs-CZ"/>
        </w:rPr>
        <w:t>Autorizovaný inženýr pro pozemní stavby, ČKAIT 1001098, IČO 12165247, zapsaný v živnostenském rejstříku vedeném magistrátem města Brna</w:t>
      </w:r>
    </w:p>
    <w:p w:rsidR="0056112C" w:rsidRDefault="0056112C" w:rsidP="00C134B9">
      <w:pPr>
        <w:pStyle w:val="Bezmezer"/>
        <w:rPr>
          <w:lang w:eastAsia="cs-CZ"/>
        </w:rPr>
      </w:pPr>
    </w:p>
    <w:p w:rsidR="0056112C" w:rsidRDefault="0056112C" w:rsidP="0056112C">
      <w:pPr>
        <w:pStyle w:val="Bezmezer"/>
        <w:rPr>
          <w:sz w:val="24"/>
          <w:szCs w:val="24"/>
          <w:lang w:eastAsia="cs-CZ"/>
        </w:rPr>
      </w:pPr>
      <w:r w:rsidRPr="008A07C3">
        <w:rPr>
          <w:b/>
          <w:sz w:val="24"/>
          <w:szCs w:val="24"/>
          <w:lang w:eastAsia="cs-CZ"/>
        </w:rPr>
        <w:t>A.1.3.b)</w:t>
      </w:r>
      <w:r w:rsidR="00D136A0">
        <w:rPr>
          <w:b/>
          <w:sz w:val="24"/>
          <w:szCs w:val="24"/>
          <w:lang w:eastAsia="cs-CZ"/>
        </w:rPr>
        <w:t xml:space="preserve"> </w:t>
      </w:r>
      <w:r>
        <w:rPr>
          <w:sz w:val="24"/>
          <w:szCs w:val="24"/>
          <w:lang w:eastAsia="cs-CZ"/>
        </w:rPr>
        <w:t>Ing. Josef Bárta, IČO 12165247, Přímá 14, 642 00 Brno</w:t>
      </w:r>
    </w:p>
    <w:p w:rsidR="0056112C" w:rsidRDefault="0056112C" w:rsidP="00C134B9">
      <w:pPr>
        <w:pStyle w:val="Bezmezer"/>
        <w:rPr>
          <w:lang w:eastAsia="cs-CZ"/>
        </w:rPr>
      </w:pPr>
      <w:r>
        <w:rPr>
          <w:sz w:val="24"/>
          <w:szCs w:val="24"/>
          <w:lang w:eastAsia="cs-CZ"/>
        </w:rPr>
        <w:t>Autorizovaný inženýr pro pozemní stavby, ČKAIT 1001098, IČO 12165247, zapsaný v živnostenském rejstříku vedeném magistrátem města Brna</w:t>
      </w:r>
      <w:r w:rsidR="00C71B91">
        <w:rPr>
          <w:lang w:eastAsia="cs-CZ"/>
        </w:rPr>
        <w:t>.</w:t>
      </w:r>
    </w:p>
    <w:p w:rsidR="00B208F4" w:rsidRDefault="00B208F4" w:rsidP="00C134B9">
      <w:pPr>
        <w:pStyle w:val="Bezmezer"/>
        <w:rPr>
          <w:lang w:eastAsia="cs-CZ"/>
        </w:rPr>
      </w:pPr>
    </w:p>
    <w:p w:rsidR="00B208F4" w:rsidRDefault="00B208F4" w:rsidP="00C134B9">
      <w:pPr>
        <w:pStyle w:val="Bezmezer"/>
        <w:rPr>
          <w:sz w:val="24"/>
          <w:szCs w:val="24"/>
          <w:lang w:eastAsia="cs-CZ"/>
        </w:rPr>
      </w:pPr>
      <w:r>
        <w:rPr>
          <w:b/>
          <w:sz w:val="24"/>
          <w:szCs w:val="24"/>
          <w:lang w:eastAsia="cs-CZ"/>
        </w:rPr>
        <w:t xml:space="preserve">A.1.3.c) </w:t>
      </w:r>
      <w:r w:rsidRPr="009D2FA5">
        <w:rPr>
          <w:color w:val="FF0000"/>
          <w:sz w:val="24"/>
          <w:szCs w:val="24"/>
          <w:lang w:eastAsia="cs-CZ"/>
        </w:rPr>
        <w:t>Konstrukční část :</w:t>
      </w:r>
    </w:p>
    <w:p w:rsidR="00B208F4" w:rsidRDefault="00B208F4" w:rsidP="00C134B9">
      <w:pPr>
        <w:pStyle w:val="Bezmezer"/>
        <w:rPr>
          <w:sz w:val="24"/>
          <w:szCs w:val="24"/>
          <w:lang w:eastAsia="cs-CZ"/>
        </w:rPr>
      </w:pPr>
    </w:p>
    <w:p w:rsidR="002A65AC" w:rsidRDefault="002A65AC" w:rsidP="00B208F4">
      <w:pPr>
        <w:pStyle w:val="Bezmezer"/>
        <w:rPr>
          <w:sz w:val="24"/>
          <w:szCs w:val="24"/>
        </w:rPr>
      </w:pPr>
      <w:r>
        <w:rPr>
          <w:sz w:val="24"/>
          <w:szCs w:val="24"/>
          <w:lang w:eastAsia="cs-CZ"/>
        </w:rPr>
        <w:t xml:space="preserve">Požárně bezpečnostní </w:t>
      </w:r>
      <w:r w:rsidR="00B208F4" w:rsidRPr="00B208F4">
        <w:rPr>
          <w:sz w:val="24"/>
          <w:szCs w:val="24"/>
          <w:lang w:eastAsia="cs-CZ"/>
        </w:rPr>
        <w:t xml:space="preserve"> řešení :</w:t>
      </w:r>
      <w:r w:rsidR="00B208F4" w:rsidRPr="00B208F4">
        <w:rPr>
          <w:bCs/>
          <w:sz w:val="24"/>
          <w:szCs w:val="24"/>
        </w:rPr>
        <w:t xml:space="preserve">Ing. </w:t>
      </w:r>
      <w:smartTag w:uri="urn:schemas-microsoft-com:office:smarttags" w:element="PersonName">
        <w:r w:rsidR="00B208F4" w:rsidRPr="00B208F4">
          <w:rPr>
            <w:bCs/>
            <w:sz w:val="24"/>
            <w:szCs w:val="24"/>
          </w:rPr>
          <w:t>Barbora Drápelová</w:t>
        </w:r>
      </w:smartTag>
      <w:r w:rsidR="00B208F4" w:rsidRPr="00B208F4">
        <w:rPr>
          <w:sz w:val="24"/>
          <w:szCs w:val="24"/>
        </w:rPr>
        <w:t xml:space="preserve">, Jiráskova 17, </w:t>
      </w:r>
    </w:p>
    <w:p w:rsidR="00B208F4" w:rsidRPr="00B208F4" w:rsidRDefault="00B208F4" w:rsidP="00B208F4">
      <w:pPr>
        <w:pStyle w:val="Bezmezer"/>
        <w:rPr>
          <w:sz w:val="24"/>
          <w:szCs w:val="24"/>
        </w:rPr>
      </w:pPr>
      <w:r w:rsidRPr="00B208F4">
        <w:rPr>
          <w:sz w:val="24"/>
          <w:szCs w:val="24"/>
        </w:rPr>
        <w:t xml:space="preserve">602 00 </w:t>
      </w:r>
      <w:r w:rsidR="002A65AC">
        <w:rPr>
          <w:sz w:val="24"/>
          <w:szCs w:val="24"/>
        </w:rPr>
        <w:t xml:space="preserve">Brno, </w:t>
      </w:r>
      <w:r>
        <w:rPr>
          <w:sz w:val="24"/>
          <w:szCs w:val="24"/>
        </w:rPr>
        <w:t>Au</w:t>
      </w:r>
      <w:r w:rsidRPr="00B208F4">
        <w:rPr>
          <w:rFonts w:cs="Arial"/>
          <w:sz w:val="24"/>
          <w:szCs w:val="24"/>
        </w:rPr>
        <w:t>torizovaný inženýr pro požární bezpečnost staveb, ČKAIT 1003138</w:t>
      </w:r>
    </w:p>
    <w:p w:rsidR="00756B22" w:rsidRPr="00C134B9" w:rsidRDefault="00756B22" w:rsidP="00C134B9">
      <w:pPr>
        <w:pStyle w:val="Bezmezer"/>
        <w:rPr>
          <w:lang w:eastAsia="cs-CZ"/>
        </w:rPr>
      </w:pPr>
    </w:p>
    <w:p w:rsidR="00C134B9" w:rsidRDefault="00B208F4" w:rsidP="00C134B9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A.2. Členění stavby na objekty</w:t>
      </w:r>
    </w:p>
    <w:p w:rsidR="00B208F4" w:rsidRDefault="00B208F4" w:rsidP="00C134B9">
      <w:pPr>
        <w:pStyle w:val="Zkladn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Stavba je tvořena jedním stavebním objektem</w:t>
      </w:r>
    </w:p>
    <w:p w:rsidR="00B208F4" w:rsidRDefault="00B208F4" w:rsidP="00C134B9">
      <w:pPr>
        <w:pStyle w:val="Zkladntext"/>
        <w:rPr>
          <w:rFonts w:ascii="Arial" w:hAnsi="Arial" w:cs="Arial"/>
          <w:bCs/>
        </w:rPr>
      </w:pPr>
    </w:p>
    <w:p w:rsidR="0056112C" w:rsidRPr="00756B22" w:rsidRDefault="00B208F4" w:rsidP="00C134B9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A.3. Seznam vstupních podkladů</w:t>
      </w:r>
    </w:p>
    <w:p w:rsidR="00C134B9" w:rsidRDefault="00C134B9" w:rsidP="00C134B9">
      <w:pPr>
        <w:pStyle w:val="Zkladn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Snímek katastrální mapy</w:t>
      </w:r>
    </w:p>
    <w:p w:rsidR="00C134B9" w:rsidRDefault="00C04B4F" w:rsidP="00C134B9">
      <w:pPr>
        <w:pStyle w:val="Zkladn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Zaměření stávajícího stavu</w:t>
      </w:r>
    </w:p>
    <w:p w:rsidR="00C84A96" w:rsidRDefault="00C04B4F" w:rsidP="00C04B4F">
      <w:pPr>
        <w:pStyle w:val="Zkladn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Projektová dokumentace stávajícího objektu </w:t>
      </w:r>
    </w:p>
    <w:p w:rsidR="00C04B4F" w:rsidRPr="00C71B91" w:rsidRDefault="00C04B4F" w:rsidP="00C04B4F">
      <w:pPr>
        <w:pStyle w:val="Zkladntext"/>
        <w:rPr>
          <w:rFonts w:ascii="Arial" w:hAnsi="Arial" w:cs="Arial"/>
          <w:bCs/>
          <w:color w:val="auto"/>
        </w:rPr>
      </w:pPr>
    </w:p>
    <w:sectPr w:rsidR="00C04B4F" w:rsidRPr="00C71B91" w:rsidSect="002B394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9C03C0"/>
    <w:rsid w:val="00082A7C"/>
    <w:rsid w:val="000B1239"/>
    <w:rsid w:val="000B21BE"/>
    <w:rsid w:val="0015167D"/>
    <w:rsid w:val="001A38A6"/>
    <w:rsid w:val="001F0B75"/>
    <w:rsid w:val="002A65AC"/>
    <w:rsid w:val="002B3945"/>
    <w:rsid w:val="00307350"/>
    <w:rsid w:val="00315D29"/>
    <w:rsid w:val="00394449"/>
    <w:rsid w:val="00432DF1"/>
    <w:rsid w:val="0047131A"/>
    <w:rsid w:val="004A1914"/>
    <w:rsid w:val="004E6FF5"/>
    <w:rsid w:val="0056112C"/>
    <w:rsid w:val="00566360"/>
    <w:rsid w:val="00596FD7"/>
    <w:rsid w:val="00756B22"/>
    <w:rsid w:val="00761BBD"/>
    <w:rsid w:val="007764E6"/>
    <w:rsid w:val="0079216D"/>
    <w:rsid w:val="007A50CB"/>
    <w:rsid w:val="007B50BF"/>
    <w:rsid w:val="007C3DAC"/>
    <w:rsid w:val="007E7899"/>
    <w:rsid w:val="008A07C3"/>
    <w:rsid w:val="009060F0"/>
    <w:rsid w:val="009151B2"/>
    <w:rsid w:val="009438DA"/>
    <w:rsid w:val="00983973"/>
    <w:rsid w:val="00995216"/>
    <w:rsid w:val="00997358"/>
    <w:rsid w:val="009C03C0"/>
    <w:rsid w:val="009D2FA5"/>
    <w:rsid w:val="009D4282"/>
    <w:rsid w:val="00A651AB"/>
    <w:rsid w:val="00A81366"/>
    <w:rsid w:val="00AA6B88"/>
    <w:rsid w:val="00AA6C59"/>
    <w:rsid w:val="00AB04EF"/>
    <w:rsid w:val="00AD25AE"/>
    <w:rsid w:val="00AD6CAF"/>
    <w:rsid w:val="00AE491F"/>
    <w:rsid w:val="00B208F4"/>
    <w:rsid w:val="00B56DF7"/>
    <w:rsid w:val="00B84EBB"/>
    <w:rsid w:val="00B87906"/>
    <w:rsid w:val="00C04B4F"/>
    <w:rsid w:val="00C134B9"/>
    <w:rsid w:val="00C33465"/>
    <w:rsid w:val="00C46EA9"/>
    <w:rsid w:val="00C71405"/>
    <w:rsid w:val="00C71B91"/>
    <w:rsid w:val="00C84A96"/>
    <w:rsid w:val="00CE19BC"/>
    <w:rsid w:val="00CE5B39"/>
    <w:rsid w:val="00CF4DDC"/>
    <w:rsid w:val="00D11879"/>
    <w:rsid w:val="00D1340C"/>
    <w:rsid w:val="00D136A0"/>
    <w:rsid w:val="00D21B2A"/>
    <w:rsid w:val="00D46663"/>
    <w:rsid w:val="00D56A94"/>
    <w:rsid w:val="00D92EF2"/>
    <w:rsid w:val="00D97866"/>
    <w:rsid w:val="00DF6A1F"/>
    <w:rsid w:val="00E73D15"/>
    <w:rsid w:val="00E830C2"/>
    <w:rsid w:val="00EF6411"/>
    <w:rsid w:val="00F04315"/>
    <w:rsid w:val="00FD1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D29"/>
    <w:rPr>
      <w:rFonts w:ascii="Arial" w:hAnsi="Arial"/>
      <w:sz w:val="20"/>
    </w:rPr>
  </w:style>
  <w:style w:type="paragraph" w:styleId="Nadpis4">
    <w:name w:val="heading 4"/>
    <w:basedOn w:val="Normln"/>
    <w:next w:val="Normln"/>
    <w:link w:val="Nadpis4Char"/>
    <w:unhideWhenUsed/>
    <w:qFormat/>
    <w:rsid w:val="0099735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D6CAF"/>
    <w:pPr>
      <w:spacing w:after="0" w:line="240" w:lineRule="auto"/>
    </w:pPr>
    <w:rPr>
      <w:rFonts w:ascii="Arial" w:hAnsi="Arial"/>
      <w:sz w:val="20"/>
    </w:rPr>
  </w:style>
  <w:style w:type="character" w:customStyle="1" w:styleId="Nadpis4Char">
    <w:name w:val="Nadpis 4 Char"/>
    <w:basedOn w:val="Standardnpsmoodstavce"/>
    <w:link w:val="Nadpis4"/>
    <w:rsid w:val="0099735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unhideWhenUsed/>
    <w:rsid w:val="00C134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134B9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D29"/>
    <w:rPr>
      <w:rFonts w:ascii="Arial" w:hAnsi="Arial"/>
      <w:sz w:val="20"/>
    </w:rPr>
  </w:style>
  <w:style w:type="paragraph" w:styleId="Nadpis4">
    <w:name w:val="heading 4"/>
    <w:basedOn w:val="Normln"/>
    <w:next w:val="Normln"/>
    <w:link w:val="Nadpis4Char"/>
    <w:unhideWhenUsed/>
    <w:qFormat/>
    <w:rsid w:val="0099735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D6CAF"/>
    <w:pPr>
      <w:spacing w:after="0" w:line="240" w:lineRule="auto"/>
    </w:pPr>
    <w:rPr>
      <w:rFonts w:ascii="Arial" w:hAnsi="Arial"/>
      <w:sz w:val="20"/>
    </w:rPr>
  </w:style>
  <w:style w:type="character" w:customStyle="1" w:styleId="Nadpis4Char">
    <w:name w:val="Nadpis 4 Char"/>
    <w:basedOn w:val="Standardnpsmoodstavce"/>
    <w:link w:val="Nadpis4"/>
    <w:rsid w:val="0099735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134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C134B9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9B07-A0AD-4FAF-91B3-C1FF3F8A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Josef Barta</cp:lastModifiedBy>
  <cp:revision>4</cp:revision>
  <dcterms:created xsi:type="dcterms:W3CDTF">2023-10-22T08:02:00Z</dcterms:created>
  <dcterms:modified xsi:type="dcterms:W3CDTF">2023-10-22T15:41:00Z</dcterms:modified>
</cp:coreProperties>
</file>